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DE91C" w14:textId="5B74FC8E" w:rsidR="00844EA6" w:rsidRPr="00221E18" w:rsidRDefault="00844EA6" w:rsidP="00844EA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</w:pPr>
      <w:r w:rsidRPr="00221E18"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  <w:t>Magazine Editor</w:t>
      </w:r>
      <w:r w:rsidR="00DD268C" w:rsidRPr="00221E18"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  <w:t xml:space="preserve"> </w:t>
      </w:r>
      <w:r w:rsidR="00221E18"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  <w:t>and</w:t>
      </w:r>
      <w:r w:rsidR="00DD268C" w:rsidRPr="00221E18"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  <w:t xml:space="preserve"> Assistant Executive Officer</w:t>
      </w:r>
    </w:p>
    <w:p w14:paraId="2AE4BFEC" w14:textId="77777777" w:rsidR="00844EA6" w:rsidRPr="00221E18" w:rsidRDefault="00844EA6" w:rsidP="00844EA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21E1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Tenure:</w:t>
      </w:r>
    </w:p>
    <w:p w14:paraId="24A39807" w14:textId="5EE289E0" w:rsidR="00844EA6" w:rsidRPr="00221E18" w:rsidRDefault="00844EA6" w:rsidP="00844EA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21E18">
        <w:rPr>
          <w:rFonts w:ascii="Arial" w:eastAsia="Times New Roman" w:hAnsi="Arial" w:cs="Arial"/>
          <w:sz w:val="24"/>
          <w:szCs w:val="24"/>
          <w:lang w:eastAsia="en-GB"/>
        </w:rPr>
        <w:t>Subject to regular review and appraisal</w:t>
      </w:r>
    </w:p>
    <w:p w14:paraId="5B8967B6" w14:textId="242145CF" w:rsidR="00221E18" w:rsidRPr="00221E18" w:rsidRDefault="00221E18" w:rsidP="00844EA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21E18">
        <w:rPr>
          <w:rFonts w:ascii="Arial" w:eastAsia="Times New Roman" w:hAnsi="Arial" w:cs="Arial"/>
          <w:sz w:val="24"/>
          <w:szCs w:val="24"/>
          <w:lang w:eastAsia="en-GB"/>
        </w:rPr>
        <w:t>There will be an initial probationary period of 6 months.</w:t>
      </w:r>
    </w:p>
    <w:p w14:paraId="4CAAFFE4" w14:textId="11BCBC68" w:rsidR="00221E18" w:rsidRPr="00221E18" w:rsidRDefault="00221E18" w:rsidP="00844EA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21E18">
        <w:rPr>
          <w:rFonts w:ascii="Arial" w:eastAsia="Times New Roman" w:hAnsi="Arial" w:cs="Arial"/>
          <w:sz w:val="24"/>
          <w:szCs w:val="24"/>
          <w:lang w:eastAsia="en-GB"/>
        </w:rPr>
        <w:t xml:space="preserve">The post is for two years in the first instance but </w:t>
      </w:r>
      <w:r w:rsidR="00E507B4">
        <w:rPr>
          <w:rFonts w:ascii="Arial" w:eastAsia="Times New Roman" w:hAnsi="Arial" w:cs="Arial"/>
          <w:sz w:val="24"/>
          <w:szCs w:val="24"/>
          <w:lang w:eastAsia="en-GB"/>
        </w:rPr>
        <w:t xml:space="preserve">may be </w:t>
      </w:r>
      <w:r w:rsidRPr="00221E18">
        <w:rPr>
          <w:rFonts w:ascii="Arial" w:eastAsia="Times New Roman" w:hAnsi="Arial" w:cs="Arial"/>
          <w:sz w:val="24"/>
          <w:szCs w:val="24"/>
          <w:lang w:eastAsia="en-GB"/>
        </w:rPr>
        <w:t>subject to renewal or expansion.</w:t>
      </w:r>
    </w:p>
    <w:p w14:paraId="227620B5" w14:textId="77777777" w:rsidR="00C55DDD" w:rsidRPr="00221E18" w:rsidRDefault="00C55DDD" w:rsidP="00C55DD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21E1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Financial implication: </w:t>
      </w:r>
    </w:p>
    <w:p w14:paraId="45109E1E" w14:textId="77777777" w:rsidR="000C7D7D" w:rsidRDefault="00C55DDD" w:rsidP="00C55DD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21E18">
        <w:rPr>
          <w:rFonts w:ascii="Arial" w:eastAsia="Times New Roman" w:hAnsi="Arial" w:cs="Arial"/>
          <w:sz w:val="24"/>
          <w:szCs w:val="24"/>
          <w:lang w:eastAsia="en-GB"/>
        </w:rPr>
        <w:t xml:space="preserve">Agreed contract, terms and conditions and </w:t>
      </w:r>
      <w:r w:rsidRPr="00C62873">
        <w:rPr>
          <w:rFonts w:ascii="Arial" w:eastAsia="Times New Roman" w:hAnsi="Arial" w:cs="Arial"/>
          <w:sz w:val="24"/>
          <w:szCs w:val="24"/>
          <w:lang w:eastAsia="en-GB"/>
        </w:rPr>
        <w:t>associated expenses</w:t>
      </w:r>
    </w:p>
    <w:p w14:paraId="28D17C4D" w14:textId="298EBDFD" w:rsidR="00C55DDD" w:rsidRPr="000C7D7D" w:rsidRDefault="000C7D7D" w:rsidP="00C55DD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C7D7D">
        <w:rPr>
          <w:rFonts w:ascii="Arial" w:hAnsi="Arial" w:cs="Arial"/>
          <w:sz w:val="24"/>
          <w:szCs w:val="24"/>
        </w:rPr>
        <w:t>In the range £35000 – £37000 pro rata (depending on qualifications and experience).</w:t>
      </w:r>
    </w:p>
    <w:p w14:paraId="39287194" w14:textId="77777777" w:rsidR="00844EA6" w:rsidRPr="00221E18" w:rsidRDefault="00844EA6" w:rsidP="00844EA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21E1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Meetings commitment:</w:t>
      </w:r>
    </w:p>
    <w:p w14:paraId="7ED258E3" w14:textId="4AC9C236" w:rsidR="00FB643D" w:rsidRPr="00221E18" w:rsidRDefault="00FB643D" w:rsidP="00FB6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21E18">
        <w:rPr>
          <w:rFonts w:ascii="Arial" w:eastAsia="Times New Roman" w:hAnsi="Arial" w:cs="Arial"/>
          <w:sz w:val="24"/>
          <w:szCs w:val="24"/>
          <w:lang w:eastAsia="en-GB"/>
        </w:rPr>
        <w:t xml:space="preserve">Annual </w:t>
      </w:r>
      <w:r w:rsidR="00384C4D" w:rsidRPr="00221E18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Pr="00221E18">
        <w:rPr>
          <w:rFonts w:ascii="Arial" w:eastAsia="Times New Roman" w:hAnsi="Arial" w:cs="Arial"/>
          <w:sz w:val="24"/>
          <w:szCs w:val="24"/>
          <w:lang w:eastAsia="en-GB"/>
        </w:rPr>
        <w:t>agazine meeting</w:t>
      </w:r>
      <w:r w:rsidR="00A60985" w:rsidRPr="00221E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5066A8B8" w14:textId="1F8CFCFE" w:rsidR="00FB643D" w:rsidRPr="00221E18" w:rsidRDefault="00FB643D" w:rsidP="00FB6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21E18">
        <w:rPr>
          <w:rFonts w:ascii="Arial" w:eastAsia="Times New Roman" w:hAnsi="Arial" w:cs="Arial"/>
          <w:sz w:val="24"/>
          <w:szCs w:val="24"/>
          <w:lang w:eastAsia="en-GB"/>
        </w:rPr>
        <w:t>Steering group x 4 per year (currently)</w:t>
      </w:r>
    </w:p>
    <w:p w14:paraId="0D638ACA" w14:textId="78468AB8" w:rsidR="00FB643D" w:rsidRPr="00221E18" w:rsidRDefault="00FB643D" w:rsidP="00FB6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21E18">
        <w:rPr>
          <w:rFonts w:ascii="Arial" w:eastAsia="Times New Roman" w:hAnsi="Arial" w:cs="Arial"/>
          <w:sz w:val="24"/>
          <w:szCs w:val="24"/>
          <w:lang w:eastAsia="en-GB"/>
        </w:rPr>
        <w:t>N</w:t>
      </w:r>
      <w:r w:rsidR="00384C4D" w:rsidRPr="00221E18">
        <w:rPr>
          <w:rFonts w:ascii="Arial" w:eastAsia="Times New Roman" w:hAnsi="Arial" w:cs="Arial"/>
          <w:sz w:val="24"/>
          <w:szCs w:val="24"/>
          <w:lang w:eastAsia="en-GB"/>
        </w:rPr>
        <w:t>ational Executive Committee (NEC)</w:t>
      </w:r>
      <w:r w:rsidRPr="00221E18">
        <w:rPr>
          <w:rFonts w:ascii="Arial" w:eastAsia="Times New Roman" w:hAnsi="Arial" w:cs="Arial"/>
          <w:sz w:val="24"/>
          <w:szCs w:val="24"/>
          <w:lang w:eastAsia="en-GB"/>
        </w:rPr>
        <w:t xml:space="preserve"> x 4 per year</w:t>
      </w:r>
    </w:p>
    <w:p w14:paraId="3ED02918" w14:textId="15916778" w:rsidR="00FB643D" w:rsidRPr="00221E18" w:rsidRDefault="00FB643D" w:rsidP="00FB6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21E18">
        <w:rPr>
          <w:rFonts w:ascii="Arial" w:eastAsia="Times New Roman" w:hAnsi="Arial" w:cs="Arial"/>
          <w:sz w:val="24"/>
          <w:szCs w:val="24"/>
          <w:lang w:eastAsia="en-GB"/>
        </w:rPr>
        <w:t>Other</w:t>
      </w:r>
      <w:r w:rsidR="00384C4D" w:rsidRPr="00221E18">
        <w:rPr>
          <w:rFonts w:ascii="Arial" w:eastAsia="Times New Roman" w:hAnsi="Arial" w:cs="Arial"/>
          <w:sz w:val="24"/>
          <w:szCs w:val="24"/>
          <w:lang w:eastAsia="en-GB"/>
        </w:rPr>
        <w:t xml:space="preserve"> meeting</w:t>
      </w:r>
      <w:r w:rsidRPr="00221E18">
        <w:rPr>
          <w:rFonts w:ascii="Arial" w:eastAsia="Times New Roman" w:hAnsi="Arial" w:cs="Arial"/>
          <w:sz w:val="24"/>
          <w:szCs w:val="24"/>
          <w:lang w:eastAsia="en-GB"/>
        </w:rPr>
        <w:t xml:space="preserve"> by agreement with Steering Group members with regard to Association </w:t>
      </w:r>
      <w:r w:rsidR="00384C4D" w:rsidRPr="00221E18">
        <w:rPr>
          <w:rFonts w:ascii="Arial" w:eastAsia="Times New Roman" w:hAnsi="Arial" w:cs="Arial"/>
          <w:sz w:val="24"/>
          <w:szCs w:val="24"/>
          <w:lang w:eastAsia="en-GB"/>
        </w:rPr>
        <w:t>b</w:t>
      </w:r>
      <w:r w:rsidRPr="00221E18">
        <w:rPr>
          <w:rFonts w:ascii="Arial" w:eastAsia="Times New Roman" w:hAnsi="Arial" w:cs="Arial"/>
          <w:sz w:val="24"/>
          <w:szCs w:val="24"/>
          <w:lang w:eastAsia="en-GB"/>
        </w:rPr>
        <w:t>usiness</w:t>
      </w:r>
    </w:p>
    <w:p w14:paraId="52C56305" w14:textId="662A1BE7" w:rsidR="00FB643D" w:rsidRPr="00221E18" w:rsidRDefault="00FB643D" w:rsidP="00FB6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21E18">
        <w:rPr>
          <w:rFonts w:ascii="Arial" w:eastAsia="Times New Roman" w:hAnsi="Arial" w:cs="Arial"/>
          <w:sz w:val="24"/>
          <w:szCs w:val="24"/>
          <w:lang w:eastAsia="en-GB"/>
        </w:rPr>
        <w:t>Internal and external business meetings and activities</w:t>
      </w:r>
    </w:p>
    <w:p w14:paraId="787D4E8C" w14:textId="5CEAD28E" w:rsidR="00E45D98" w:rsidRPr="00221E18" w:rsidRDefault="00E45D98" w:rsidP="00FB6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21E18">
        <w:rPr>
          <w:rFonts w:ascii="Arial" w:eastAsia="Times New Roman" w:hAnsi="Arial" w:cs="Arial"/>
          <w:sz w:val="24"/>
          <w:szCs w:val="24"/>
          <w:lang w:eastAsia="en-GB"/>
        </w:rPr>
        <w:t>Skype meetings</w:t>
      </w:r>
      <w:r w:rsidR="00221E18" w:rsidRPr="00221E18">
        <w:rPr>
          <w:rFonts w:ascii="Arial" w:eastAsia="Times New Roman" w:hAnsi="Arial" w:cs="Arial"/>
          <w:sz w:val="24"/>
          <w:szCs w:val="24"/>
          <w:lang w:eastAsia="en-GB"/>
        </w:rPr>
        <w:t xml:space="preserve"> both for the magazine and for the wider BATOD activity (eg conference)</w:t>
      </w:r>
    </w:p>
    <w:p w14:paraId="3B12E17C" w14:textId="2243BA96" w:rsidR="00844EA6" w:rsidRPr="00221E18" w:rsidRDefault="00844EA6" w:rsidP="00AC44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21E1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Responsible to:</w:t>
      </w:r>
      <w:r w:rsidR="00AC44DB" w:rsidRPr="00221E1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221E18">
        <w:rPr>
          <w:rFonts w:ascii="Arial" w:eastAsia="Times New Roman" w:hAnsi="Arial" w:cs="Arial"/>
          <w:sz w:val="24"/>
          <w:szCs w:val="24"/>
          <w:lang w:eastAsia="en-GB"/>
        </w:rPr>
        <w:t>Steering Group</w:t>
      </w:r>
    </w:p>
    <w:p w14:paraId="1B59C777" w14:textId="01DE189E" w:rsidR="00AC44DB" w:rsidRPr="00221E18" w:rsidRDefault="00AC44DB" w:rsidP="00AC44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21E18">
        <w:rPr>
          <w:rFonts w:ascii="Arial" w:eastAsia="Times New Roman" w:hAnsi="Arial" w:cs="Arial"/>
          <w:sz w:val="24"/>
          <w:szCs w:val="24"/>
          <w:lang w:eastAsia="en-GB"/>
        </w:rPr>
        <w:t>Line manager: President</w:t>
      </w:r>
    </w:p>
    <w:p w14:paraId="361CCB46" w14:textId="77777777" w:rsidR="00AC44DB" w:rsidRPr="00221E18" w:rsidRDefault="00AC44DB" w:rsidP="00844EA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E612C7C" w14:textId="40632204" w:rsidR="00844EA6" w:rsidRPr="00221E18" w:rsidRDefault="00844EA6" w:rsidP="00844EA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21E1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Activities undertaken:</w:t>
      </w:r>
    </w:p>
    <w:p w14:paraId="50F4741A" w14:textId="66C9D88F" w:rsidR="00844EA6" w:rsidRPr="00221E18" w:rsidRDefault="00844EA6" w:rsidP="00844E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221E18">
        <w:rPr>
          <w:rFonts w:ascii="Arial" w:eastAsia="Times New Roman" w:hAnsi="Arial" w:cs="Arial"/>
          <w:sz w:val="24"/>
          <w:szCs w:val="24"/>
          <w:lang w:eastAsia="en-GB"/>
        </w:rPr>
        <w:t xml:space="preserve">Chair think tank discussion having </w:t>
      </w:r>
      <w:r w:rsidR="00A60985" w:rsidRPr="00221E18">
        <w:rPr>
          <w:rFonts w:ascii="Arial" w:eastAsia="Times New Roman" w:hAnsi="Arial" w:cs="Arial"/>
          <w:sz w:val="24"/>
          <w:szCs w:val="24"/>
          <w:lang w:eastAsia="en-GB"/>
        </w:rPr>
        <w:t>invited</w:t>
      </w:r>
      <w:r w:rsidRPr="00221E18">
        <w:rPr>
          <w:rFonts w:ascii="Arial" w:eastAsia="Times New Roman" w:hAnsi="Arial" w:cs="Arial"/>
          <w:sz w:val="24"/>
          <w:szCs w:val="24"/>
          <w:lang w:eastAsia="en-GB"/>
        </w:rPr>
        <w:t xml:space="preserve"> external members; follow up any necessary contacts along with commissioning editor</w:t>
      </w:r>
    </w:p>
    <w:p w14:paraId="4D16E83B" w14:textId="77777777" w:rsidR="00844EA6" w:rsidRPr="00221E18" w:rsidRDefault="00844EA6" w:rsidP="00844E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221E18">
        <w:rPr>
          <w:rFonts w:ascii="Arial" w:eastAsia="Times New Roman" w:hAnsi="Arial" w:cs="Arial"/>
          <w:sz w:val="24"/>
          <w:szCs w:val="24"/>
          <w:lang w:eastAsia="en-GB"/>
        </w:rPr>
        <w:t>Commission and follow up articles not within the overall Magazine theme</w:t>
      </w:r>
    </w:p>
    <w:p w14:paraId="02D7F0A9" w14:textId="77777777" w:rsidR="00844EA6" w:rsidRPr="00221E18" w:rsidRDefault="00844EA6" w:rsidP="00844E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221E18">
        <w:rPr>
          <w:rFonts w:ascii="Arial" w:eastAsia="Times New Roman" w:hAnsi="Arial" w:cs="Arial"/>
          <w:sz w:val="24"/>
          <w:szCs w:val="24"/>
          <w:lang w:eastAsia="en-GB"/>
        </w:rPr>
        <w:t>Collate, select and edit reports on association business</w:t>
      </w:r>
    </w:p>
    <w:p w14:paraId="54086169" w14:textId="4E4C62AB" w:rsidR="00844EA6" w:rsidRPr="00221E18" w:rsidRDefault="00844EA6" w:rsidP="00844E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221E18">
        <w:rPr>
          <w:rFonts w:ascii="Arial" w:eastAsia="Times New Roman" w:hAnsi="Arial" w:cs="Arial"/>
          <w:sz w:val="24"/>
          <w:szCs w:val="24"/>
          <w:lang w:eastAsia="en-GB"/>
        </w:rPr>
        <w:t xml:space="preserve">Overview reviews, regular pages </w:t>
      </w:r>
      <w:r w:rsidR="00A60985" w:rsidRPr="00221E18">
        <w:rPr>
          <w:rFonts w:ascii="Arial" w:eastAsia="Times New Roman" w:hAnsi="Arial" w:cs="Arial"/>
          <w:sz w:val="24"/>
          <w:szCs w:val="24"/>
          <w:lang w:eastAsia="en-GB"/>
        </w:rPr>
        <w:t>eg</w:t>
      </w:r>
      <w:r w:rsidRPr="00221E18">
        <w:rPr>
          <w:rFonts w:ascii="Arial" w:eastAsia="Times New Roman" w:hAnsi="Arial" w:cs="Arial"/>
          <w:sz w:val="24"/>
          <w:szCs w:val="24"/>
          <w:lang w:eastAsia="en-GB"/>
        </w:rPr>
        <w:t xml:space="preserve"> President’s comments, ‘Representing you’</w:t>
      </w:r>
    </w:p>
    <w:p w14:paraId="608DD9A7" w14:textId="77777777" w:rsidR="00844EA6" w:rsidRPr="00221E18" w:rsidRDefault="00844EA6" w:rsidP="00844E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221E18">
        <w:rPr>
          <w:rFonts w:ascii="Arial" w:eastAsia="Times New Roman" w:hAnsi="Arial" w:cs="Arial"/>
          <w:sz w:val="24"/>
          <w:szCs w:val="24"/>
          <w:lang w:eastAsia="en-GB"/>
        </w:rPr>
        <w:t>Support commissioning editors through regular contact and where necessary following up contacts</w:t>
      </w:r>
    </w:p>
    <w:p w14:paraId="3CE3B3B6" w14:textId="4941DC89" w:rsidR="00844EA6" w:rsidRPr="00221E18" w:rsidRDefault="00844EA6" w:rsidP="00844E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221E18">
        <w:rPr>
          <w:rFonts w:ascii="Arial" w:eastAsia="Times New Roman" w:hAnsi="Arial" w:cs="Arial"/>
          <w:sz w:val="24"/>
          <w:szCs w:val="24"/>
          <w:lang w:eastAsia="en-GB"/>
        </w:rPr>
        <w:t xml:space="preserve">Edit </w:t>
      </w:r>
      <w:r w:rsidR="00A60985" w:rsidRPr="00221E18">
        <w:rPr>
          <w:rFonts w:ascii="Arial" w:eastAsia="Times New Roman" w:hAnsi="Arial" w:cs="Arial"/>
          <w:sz w:val="24"/>
          <w:szCs w:val="24"/>
          <w:lang w:eastAsia="en-GB"/>
        </w:rPr>
        <w:t xml:space="preserve">commissioned </w:t>
      </w:r>
      <w:r w:rsidR="00790186">
        <w:rPr>
          <w:rFonts w:ascii="Arial" w:eastAsia="Times New Roman" w:hAnsi="Arial" w:cs="Arial"/>
          <w:sz w:val="24"/>
          <w:szCs w:val="24"/>
          <w:lang w:eastAsia="en-GB"/>
        </w:rPr>
        <w:t xml:space="preserve">(usually </w:t>
      </w:r>
      <w:r w:rsidR="003839C2">
        <w:rPr>
          <w:rFonts w:ascii="Arial" w:eastAsia="Times New Roman" w:hAnsi="Arial" w:cs="Arial"/>
          <w:sz w:val="24"/>
          <w:szCs w:val="24"/>
          <w:lang w:eastAsia="en-GB"/>
        </w:rPr>
        <w:t xml:space="preserve">related to the theme) </w:t>
      </w:r>
      <w:r w:rsidRPr="00221E18">
        <w:rPr>
          <w:rFonts w:ascii="Arial" w:eastAsia="Times New Roman" w:hAnsi="Arial" w:cs="Arial"/>
          <w:sz w:val="24"/>
          <w:szCs w:val="24"/>
          <w:lang w:eastAsia="en-GB"/>
        </w:rPr>
        <w:t>and non-thematic articles and other items prior to submitting to production manager</w:t>
      </w:r>
    </w:p>
    <w:p w14:paraId="06721102" w14:textId="3339D7E8" w:rsidR="00844EA6" w:rsidRPr="00221E18" w:rsidRDefault="00844EA6" w:rsidP="00844E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221E18">
        <w:rPr>
          <w:rFonts w:ascii="Arial" w:eastAsia="Times New Roman" w:hAnsi="Arial" w:cs="Arial"/>
          <w:sz w:val="24"/>
          <w:szCs w:val="24"/>
          <w:lang w:eastAsia="en-GB"/>
        </w:rPr>
        <w:t>Make editorial decisions relating to location of articles within the magazine</w:t>
      </w:r>
      <w:r w:rsidR="00A60985" w:rsidRPr="00221E18">
        <w:rPr>
          <w:rFonts w:ascii="Arial" w:eastAsia="Times New Roman" w:hAnsi="Arial" w:cs="Arial"/>
          <w:sz w:val="24"/>
          <w:szCs w:val="24"/>
          <w:lang w:eastAsia="en-GB"/>
        </w:rPr>
        <w:t xml:space="preserve"> and</w:t>
      </w:r>
      <w:r w:rsidRPr="00221E18">
        <w:rPr>
          <w:rFonts w:ascii="Arial" w:eastAsia="Times New Roman" w:hAnsi="Arial" w:cs="Arial"/>
          <w:sz w:val="24"/>
          <w:szCs w:val="24"/>
          <w:lang w:eastAsia="en-GB"/>
        </w:rPr>
        <w:t xml:space="preserve"> decide on cover photo with production manager</w:t>
      </w:r>
    </w:p>
    <w:p w14:paraId="61031C91" w14:textId="77777777" w:rsidR="00844EA6" w:rsidRPr="00221E18" w:rsidRDefault="00844EA6" w:rsidP="00844E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221E18">
        <w:rPr>
          <w:rFonts w:ascii="Arial" w:eastAsia="Times New Roman" w:hAnsi="Arial" w:cs="Arial"/>
          <w:sz w:val="24"/>
          <w:szCs w:val="24"/>
          <w:lang w:eastAsia="en-GB"/>
        </w:rPr>
        <w:t>Maintain liaison with production manager and advertising manager as necessary</w:t>
      </w:r>
    </w:p>
    <w:p w14:paraId="4F6BD246" w14:textId="77777777" w:rsidR="00844EA6" w:rsidRPr="00221E18" w:rsidRDefault="00844EA6" w:rsidP="00844E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221E18">
        <w:rPr>
          <w:rFonts w:ascii="Arial" w:eastAsia="Times New Roman" w:hAnsi="Arial" w:cs="Arial"/>
          <w:sz w:val="24"/>
          <w:szCs w:val="24"/>
          <w:lang w:eastAsia="en-GB"/>
        </w:rPr>
        <w:t>Maintain links with printers</w:t>
      </w:r>
    </w:p>
    <w:p w14:paraId="766E9AF9" w14:textId="51FFC0B9" w:rsidR="00844EA6" w:rsidRPr="00221E18" w:rsidRDefault="00844EA6" w:rsidP="00844E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221E18">
        <w:rPr>
          <w:rFonts w:ascii="Arial" w:eastAsia="Times New Roman" w:hAnsi="Arial" w:cs="Arial"/>
          <w:sz w:val="24"/>
          <w:szCs w:val="24"/>
          <w:lang w:eastAsia="en-GB"/>
        </w:rPr>
        <w:t>Receive and scrutinise all proofs</w:t>
      </w:r>
      <w:r w:rsidR="00A60985" w:rsidRPr="00221E18">
        <w:rPr>
          <w:rFonts w:ascii="Arial" w:eastAsia="Times New Roman" w:hAnsi="Arial" w:cs="Arial"/>
          <w:sz w:val="24"/>
          <w:szCs w:val="24"/>
          <w:lang w:eastAsia="en-GB"/>
        </w:rPr>
        <w:t xml:space="preserve"> and liaise with proofreading team</w:t>
      </w:r>
      <w:r w:rsidRPr="00221E18">
        <w:rPr>
          <w:rFonts w:ascii="Arial" w:eastAsia="Times New Roman" w:hAnsi="Arial" w:cs="Arial"/>
          <w:sz w:val="24"/>
          <w:szCs w:val="24"/>
          <w:lang w:eastAsia="en-GB"/>
        </w:rPr>
        <w:t xml:space="preserve">; feedback comments to production manager </w:t>
      </w:r>
    </w:p>
    <w:p w14:paraId="0C3C309B" w14:textId="46080CB5" w:rsidR="00844EA6" w:rsidRPr="00221E18" w:rsidRDefault="00844EA6" w:rsidP="00844E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221E18">
        <w:rPr>
          <w:rFonts w:ascii="Arial" w:eastAsia="Times New Roman" w:hAnsi="Arial" w:cs="Arial"/>
          <w:sz w:val="24"/>
          <w:szCs w:val="24"/>
          <w:lang w:eastAsia="en-GB"/>
        </w:rPr>
        <w:t xml:space="preserve">Send out complimentary </w:t>
      </w:r>
      <w:r w:rsidR="00A60985" w:rsidRPr="00221E18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Pr="00221E18">
        <w:rPr>
          <w:rFonts w:ascii="Arial" w:eastAsia="Times New Roman" w:hAnsi="Arial" w:cs="Arial"/>
          <w:sz w:val="24"/>
          <w:szCs w:val="24"/>
          <w:lang w:eastAsia="en-GB"/>
        </w:rPr>
        <w:t xml:space="preserve">agazines </w:t>
      </w:r>
      <w:r w:rsidR="00A60985" w:rsidRPr="00221E18">
        <w:rPr>
          <w:rFonts w:ascii="Arial" w:eastAsia="Times New Roman" w:hAnsi="Arial" w:cs="Arial"/>
          <w:sz w:val="24"/>
          <w:szCs w:val="24"/>
          <w:lang w:eastAsia="en-GB"/>
        </w:rPr>
        <w:t xml:space="preserve">and thank you letters </w:t>
      </w:r>
      <w:r w:rsidRPr="00221E18">
        <w:rPr>
          <w:rFonts w:ascii="Arial" w:eastAsia="Times New Roman" w:hAnsi="Arial" w:cs="Arial"/>
          <w:sz w:val="24"/>
          <w:szCs w:val="24"/>
          <w:lang w:eastAsia="en-GB"/>
        </w:rPr>
        <w:t xml:space="preserve">as appropriate </w:t>
      </w:r>
    </w:p>
    <w:p w14:paraId="7C215E61" w14:textId="4771F296" w:rsidR="00844EA6" w:rsidRPr="00221E18" w:rsidRDefault="00844EA6" w:rsidP="00844E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221E18">
        <w:rPr>
          <w:rFonts w:ascii="Arial" w:eastAsia="Times New Roman" w:hAnsi="Arial" w:cs="Arial"/>
          <w:sz w:val="24"/>
          <w:szCs w:val="24"/>
          <w:lang w:eastAsia="en-GB"/>
        </w:rPr>
        <w:t xml:space="preserve">Ensure smooth liaison between </w:t>
      </w:r>
      <w:r w:rsidR="00A60985" w:rsidRPr="00221E18">
        <w:rPr>
          <w:rFonts w:ascii="Arial" w:eastAsia="Times New Roman" w:hAnsi="Arial" w:cs="Arial"/>
          <w:sz w:val="24"/>
          <w:szCs w:val="24"/>
          <w:lang w:eastAsia="en-GB"/>
        </w:rPr>
        <w:t>printer</w:t>
      </w:r>
      <w:r w:rsidRPr="00221E18">
        <w:rPr>
          <w:rFonts w:ascii="Arial" w:eastAsia="Times New Roman" w:hAnsi="Arial" w:cs="Arial"/>
          <w:sz w:val="24"/>
          <w:szCs w:val="24"/>
          <w:lang w:eastAsia="en-GB"/>
        </w:rPr>
        <w:t>, advertising manager and distributor</w:t>
      </w:r>
    </w:p>
    <w:p w14:paraId="343F1BCC" w14:textId="7CD2F205" w:rsidR="00436596" w:rsidRPr="00221E18" w:rsidRDefault="00436596" w:rsidP="00844E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221E18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Write and distribute BATOD enewsletter on a twice termly basis. </w:t>
      </w:r>
    </w:p>
    <w:p w14:paraId="764202CD" w14:textId="0ACA0F4A" w:rsidR="00CC3E2E" w:rsidRPr="00221E18" w:rsidRDefault="00CC3E2E" w:rsidP="00844E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221E18">
        <w:rPr>
          <w:rFonts w:ascii="Arial" w:eastAsia="Times New Roman" w:hAnsi="Arial" w:cs="Arial"/>
          <w:sz w:val="24"/>
          <w:szCs w:val="24"/>
          <w:lang w:eastAsia="en-GB"/>
        </w:rPr>
        <w:t xml:space="preserve">Work closely with </w:t>
      </w:r>
      <w:r w:rsidR="00A60985" w:rsidRPr="00221E18">
        <w:rPr>
          <w:rFonts w:ascii="Arial" w:eastAsia="Times New Roman" w:hAnsi="Arial" w:cs="Arial"/>
          <w:sz w:val="24"/>
          <w:szCs w:val="24"/>
          <w:lang w:eastAsia="en-GB"/>
        </w:rPr>
        <w:t>B</w:t>
      </w:r>
      <w:r w:rsidRPr="00221E18">
        <w:rPr>
          <w:rFonts w:ascii="Arial" w:eastAsia="Times New Roman" w:hAnsi="Arial" w:cs="Arial"/>
          <w:sz w:val="24"/>
          <w:szCs w:val="24"/>
          <w:lang w:eastAsia="en-GB"/>
        </w:rPr>
        <w:t>ATOD NEO regarding BATOD related business and activity.</w:t>
      </w:r>
    </w:p>
    <w:p w14:paraId="0532796D" w14:textId="392DC46E" w:rsidR="00CC3E2E" w:rsidRPr="00221E18" w:rsidRDefault="00CC3E2E" w:rsidP="00844E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221E18">
        <w:rPr>
          <w:rFonts w:ascii="Arial" w:eastAsia="Times New Roman" w:hAnsi="Arial" w:cs="Arial"/>
          <w:sz w:val="24"/>
          <w:szCs w:val="24"/>
          <w:lang w:eastAsia="en-GB"/>
        </w:rPr>
        <w:t>Take an active role in supporting BATOD Conference Committee.</w:t>
      </w:r>
    </w:p>
    <w:p w14:paraId="2BD58D9F" w14:textId="73B2648C" w:rsidR="00E95DF1" w:rsidRPr="00221E18" w:rsidRDefault="00E95DF1" w:rsidP="00844E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221E18">
        <w:rPr>
          <w:rFonts w:ascii="Arial" w:eastAsia="Times New Roman" w:hAnsi="Arial" w:cs="Arial"/>
          <w:sz w:val="24"/>
          <w:szCs w:val="24"/>
          <w:lang w:eastAsia="en-GB"/>
        </w:rPr>
        <w:t>Write BATOD’s annual report for the AGM at the National Conference.</w:t>
      </w:r>
    </w:p>
    <w:p w14:paraId="1DC840C1" w14:textId="4EC93324" w:rsidR="00E95DF1" w:rsidRPr="00221E18" w:rsidRDefault="00E95DF1" w:rsidP="00844E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221E18">
        <w:rPr>
          <w:rFonts w:ascii="Arial" w:eastAsia="Times New Roman" w:hAnsi="Arial" w:cs="Arial"/>
          <w:sz w:val="24"/>
          <w:szCs w:val="24"/>
          <w:lang w:eastAsia="en-GB"/>
        </w:rPr>
        <w:t xml:space="preserve">Support representation of BATOD at meetings of statutory and non-statutory bodies. </w:t>
      </w:r>
    </w:p>
    <w:p w14:paraId="17BBCD7D" w14:textId="0EAFA169" w:rsidR="00E95DF1" w:rsidRPr="00221E18" w:rsidRDefault="005C79FB" w:rsidP="00844E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221E18">
        <w:rPr>
          <w:rFonts w:ascii="Arial" w:eastAsia="Times New Roman" w:hAnsi="Arial" w:cs="Arial"/>
          <w:sz w:val="24"/>
          <w:szCs w:val="24"/>
          <w:lang w:eastAsia="en-GB"/>
        </w:rPr>
        <w:t>Undertake</w:t>
      </w:r>
      <w:r w:rsidR="00164F2B" w:rsidRPr="00221E18">
        <w:rPr>
          <w:rFonts w:ascii="Arial" w:eastAsia="Times New Roman" w:hAnsi="Arial" w:cs="Arial"/>
          <w:sz w:val="24"/>
          <w:szCs w:val="24"/>
          <w:lang w:eastAsia="en-GB"/>
        </w:rPr>
        <w:t xml:space="preserve"> any reasonable </w:t>
      </w:r>
      <w:r w:rsidR="00743263" w:rsidRPr="00221E18">
        <w:rPr>
          <w:rFonts w:ascii="Arial" w:eastAsia="Times New Roman" w:hAnsi="Arial" w:cs="Arial"/>
          <w:sz w:val="24"/>
          <w:szCs w:val="24"/>
          <w:lang w:eastAsia="en-GB"/>
        </w:rPr>
        <w:t xml:space="preserve">professional duties as directed by Steering Group. </w:t>
      </w:r>
      <w:r w:rsidRPr="00221E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2CFE582" w14:textId="62235BE3" w:rsidR="00E45D98" w:rsidRPr="00221E18" w:rsidRDefault="00221E18" w:rsidP="00844E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221E18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E45D98" w:rsidRPr="00221E18">
        <w:rPr>
          <w:rFonts w:ascii="Arial" w:eastAsia="Times New Roman" w:hAnsi="Arial" w:cs="Arial"/>
          <w:sz w:val="24"/>
          <w:szCs w:val="24"/>
          <w:lang w:eastAsia="en-GB"/>
        </w:rPr>
        <w:t>eputise for the NEO</w:t>
      </w:r>
    </w:p>
    <w:p w14:paraId="272EB8A9" w14:textId="77777777" w:rsidR="00844EA6" w:rsidRPr="00221E18" w:rsidRDefault="00844EA6" w:rsidP="00844EA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21E1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Time commitment:</w:t>
      </w:r>
    </w:p>
    <w:p w14:paraId="466EE3F7" w14:textId="2032EBCF" w:rsidR="00844EA6" w:rsidRPr="00221E18" w:rsidRDefault="00844EA6" w:rsidP="00844EA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21E18">
        <w:rPr>
          <w:rFonts w:ascii="Arial" w:eastAsia="Times New Roman" w:hAnsi="Arial" w:cs="Arial"/>
          <w:sz w:val="24"/>
          <w:szCs w:val="24"/>
          <w:lang w:eastAsia="en-GB"/>
        </w:rPr>
        <w:t xml:space="preserve">as </w:t>
      </w:r>
      <w:r w:rsidR="005B094A" w:rsidRPr="00221E18">
        <w:rPr>
          <w:rFonts w:ascii="Arial" w:eastAsia="Times New Roman" w:hAnsi="Arial" w:cs="Arial"/>
          <w:sz w:val="24"/>
          <w:szCs w:val="24"/>
          <w:lang w:eastAsia="en-GB"/>
        </w:rPr>
        <w:t>per contract</w:t>
      </w:r>
    </w:p>
    <w:p w14:paraId="272C59E4" w14:textId="0906D682" w:rsidR="00844EA6" w:rsidRPr="00221E18" w:rsidRDefault="00844EA6" w:rsidP="00844EA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21E1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job description updated </w:t>
      </w:r>
      <w:bookmarkStart w:id="0" w:name="_GoBack"/>
      <w:bookmarkEnd w:id="0"/>
      <w:r w:rsidR="00543C0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Febr</w:t>
      </w:r>
      <w:r w:rsidRPr="00221E1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uary 2019</w:t>
      </w:r>
    </w:p>
    <w:p w14:paraId="01023F2D" w14:textId="77777777" w:rsidR="004A4DCE" w:rsidRPr="00221E18" w:rsidRDefault="004A4DCE"/>
    <w:sectPr w:rsidR="004A4DCE" w:rsidRPr="00221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F5C0D"/>
    <w:multiLevelType w:val="multilevel"/>
    <w:tmpl w:val="74E4B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518D3"/>
    <w:multiLevelType w:val="multilevel"/>
    <w:tmpl w:val="1FB2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D35D96"/>
    <w:multiLevelType w:val="multilevel"/>
    <w:tmpl w:val="FDFA1C7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A6"/>
    <w:rsid w:val="000A2E93"/>
    <w:rsid w:val="000C7D7D"/>
    <w:rsid w:val="00164F2B"/>
    <w:rsid w:val="00221E18"/>
    <w:rsid w:val="003839C2"/>
    <w:rsid w:val="00384C4D"/>
    <w:rsid w:val="003B28E9"/>
    <w:rsid w:val="003F15E4"/>
    <w:rsid w:val="00436596"/>
    <w:rsid w:val="00490538"/>
    <w:rsid w:val="004A4DCE"/>
    <w:rsid w:val="00543C06"/>
    <w:rsid w:val="00553191"/>
    <w:rsid w:val="00557CDD"/>
    <w:rsid w:val="005B094A"/>
    <w:rsid w:val="005C79FB"/>
    <w:rsid w:val="00743263"/>
    <w:rsid w:val="00790186"/>
    <w:rsid w:val="00844EA6"/>
    <w:rsid w:val="00937A5A"/>
    <w:rsid w:val="00A60985"/>
    <w:rsid w:val="00AA41C5"/>
    <w:rsid w:val="00AC44DB"/>
    <w:rsid w:val="00C55DDD"/>
    <w:rsid w:val="00C62873"/>
    <w:rsid w:val="00CC3E2E"/>
    <w:rsid w:val="00DD268C"/>
    <w:rsid w:val="00E07AD0"/>
    <w:rsid w:val="00E45D98"/>
    <w:rsid w:val="00E507B4"/>
    <w:rsid w:val="00E95DF1"/>
    <w:rsid w:val="00FB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02F5B"/>
  <w15:chartTrackingRefBased/>
  <w15:docId w15:val="{1867BF4E-173F-41F8-ACB0-27574DF1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Paul Simpson</cp:lastModifiedBy>
  <cp:revision>6</cp:revision>
  <dcterms:created xsi:type="dcterms:W3CDTF">2019-01-14T08:34:00Z</dcterms:created>
  <dcterms:modified xsi:type="dcterms:W3CDTF">2019-02-06T16:31:00Z</dcterms:modified>
</cp:coreProperties>
</file>