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9F12" w14:textId="0C75B982" w:rsidR="00B877D1" w:rsidRDefault="008B6F0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3616868" wp14:editId="2FC10EE7">
                <wp:simplePos x="0" y="0"/>
                <wp:positionH relativeFrom="margin">
                  <wp:posOffset>756920</wp:posOffset>
                </wp:positionH>
                <wp:positionV relativeFrom="paragraph">
                  <wp:posOffset>12700</wp:posOffset>
                </wp:positionV>
                <wp:extent cx="4257675" cy="593090"/>
                <wp:effectExtent l="12700" t="12700" r="95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93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2C724" w14:textId="451BD996" w:rsidR="00F71BB9" w:rsidRPr="00521EA3" w:rsidRDefault="00342300" w:rsidP="00563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Face coverings and </w:t>
                            </w:r>
                            <w:proofErr w:type="gramStart"/>
                            <w:r w:rsidRPr="00521EA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Hearing Impaired</w:t>
                            </w:r>
                            <w:proofErr w:type="gramEnd"/>
                            <w:r w:rsidR="00521EA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2D7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344FDC" w:rsidRPr="00521EA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Children and Young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6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6pt;margin-top:1pt;width:335.25pt;height:46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" fillcolor="white [3201]" strokecolor="black [3213]" strokeweight="2pt">
                <v:textbox>
                  <w:txbxContent>
                    <w:p w14:paraId="2CC2C724" w14:textId="451BD996" w:rsidR="00F71BB9" w:rsidRPr="00521EA3" w:rsidRDefault="00342300" w:rsidP="0056332C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1EA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Face coverings and </w:t>
                      </w:r>
                      <w:proofErr w:type="gramStart"/>
                      <w:r w:rsidRPr="00521EA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Hearing Impaired</w:t>
                      </w:r>
                      <w:proofErr w:type="gramEnd"/>
                      <w:r w:rsidR="00521EA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D92D7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         </w:t>
                      </w:r>
                      <w:r w:rsidR="00344FDC" w:rsidRPr="00521EA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Children and Young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33D" w:rsidRPr="00F71BB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748B6B" wp14:editId="7BB12BD4">
            <wp:simplePos x="0" y="0"/>
            <wp:positionH relativeFrom="column">
              <wp:posOffset>-666211</wp:posOffset>
            </wp:positionH>
            <wp:positionV relativeFrom="paragraph">
              <wp:posOffset>-667385</wp:posOffset>
            </wp:positionV>
            <wp:extent cx="1152525" cy="99450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9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3D" w:rsidRPr="00F71BB9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1D43180" wp14:editId="32BFE8D0">
            <wp:simplePos x="0" y="0"/>
            <wp:positionH relativeFrom="column">
              <wp:posOffset>5259741</wp:posOffset>
            </wp:positionH>
            <wp:positionV relativeFrom="paragraph">
              <wp:posOffset>-633502</wp:posOffset>
            </wp:positionV>
            <wp:extent cx="1137285" cy="862949"/>
            <wp:effectExtent l="0" t="0" r="571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86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DC945" w14:textId="73E00ACE" w:rsidR="003E2269" w:rsidRPr="00B877D1" w:rsidRDefault="00D675EC" w:rsidP="00B877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084BC6FD" wp14:editId="6AF59BAC">
                <wp:simplePos x="0" y="0"/>
                <wp:positionH relativeFrom="column">
                  <wp:posOffset>-435610</wp:posOffset>
                </wp:positionH>
                <wp:positionV relativeFrom="paragraph">
                  <wp:posOffset>5385435</wp:posOffset>
                </wp:positionV>
                <wp:extent cx="918210" cy="446405"/>
                <wp:effectExtent l="0" t="0" r="889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821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98D11" w14:textId="3ED8F100" w:rsidR="00521EA3" w:rsidRPr="00521EA3" w:rsidRDefault="00521EA3" w:rsidP="00521EA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2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Pr="0052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"/var/folders/yx/xbj8tqss1rv5r4vf4r1rqw1h0000gr/T/com.microsoft.Word/WebArchiveCopyPasteTempFiles/7mr92bd83OJgGCBgj9XBoT_rqmPWX4Mfm0hxF9n5TT5dWag1H4A3O840A_J1muvDMZx6K8tjEkp9CSSkFatPy4UfwSNiXTc" \* MERGEFORMATINET </w:instrText>
                            </w:r>
                            <w:r w:rsidRPr="0052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 w:rsidRPr="00521E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B8977E5" wp14:editId="6ACFCB89">
                                  <wp:extent cx="696669" cy="337573"/>
                                  <wp:effectExtent l="0" t="0" r="1905" b="5715"/>
                                  <wp:docPr id="7" name="Picture 7" descr="Free Key Picture, Download Free Clip Art, Free Clip Art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Key Picture, Download Free Clip Art, Free Clip Art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613" cy="34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54DC73F5" w14:textId="77777777" w:rsidR="00521EA3" w:rsidRDefault="00521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C6FD" id="Text Box 3" o:spid="_x0000_s1027" type="#_x0000_t202" style="position:absolute;margin-left:-34.3pt;margin-top:424.05pt;width:72.3pt;height:35.15pt;flip:x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" fillcolor="white [3201]" strokeweight=".5pt">
                <v:textbox>
                  <w:txbxContent>
                    <w:p w14:paraId="63C98D11" w14:textId="3ED8F100" w:rsidR="00521EA3" w:rsidRPr="00521EA3" w:rsidRDefault="00521EA3" w:rsidP="00521EA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52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Pr="0052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"/var/folders/yx/xbj8tqss1rv5r4vf4r1rqw1h0000gr/T/com.microsoft.Word/WebArchiveCopyPasteTempFiles/7mr92bd83OJgGCBgj9XBoT_rqmPWX4Mfm0hxF9n5TT5dWag1H4A3O840A_J1muvDMZx6K8tjEkp9CSSkFatPy4UfwSNiXTc" \* MERGEFORMATINET </w:instrText>
                      </w:r>
                      <w:r w:rsidRPr="0052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 w:rsidRPr="00521EA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B8977E5" wp14:editId="6ACFCB89">
                            <wp:extent cx="696669" cy="337573"/>
                            <wp:effectExtent l="0" t="0" r="1905" b="5715"/>
                            <wp:docPr id="7" name="Picture 7" descr="Free Key Picture, Download Free Clip Art, Free Clip Art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Key Picture, Download Free Clip Art, Free Clip Art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613" cy="34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  <w:p w14:paraId="54DC73F5" w14:textId="77777777" w:rsidR="00521EA3" w:rsidRDefault="00521EA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73CDBCA4" wp14:editId="3CA43C2A">
                <wp:simplePos x="0" y="0"/>
                <wp:positionH relativeFrom="column">
                  <wp:posOffset>3380740</wp:posOffset>
                </wp:positionH>
                <wp:positionV relativeFrom="paragraph">
                  <wp:posOffset>6107888</wp:posOffset>
                </wp:positionV>
                <wp:extent cx="1041991" cy="935178"/>
                <wp:effectExtent l="0" t="0" r="127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935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FC521" w14:textId="386BF9DD" w:rsidR="006C3B5F" w:rsidRDefault="00521EA3">
                            <w:r w:rsidRPr="006C3B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Pr="006C3B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"/var/folders/yx/xbj8tqss1rv5r4vf4r1rqw1h0000gr/T/com.microsoft.Word/WebArchiveCopyPasteTempFiles/Z" \* MERGEFORMATINET </w:instrText>
                            </w:r>
                            <w:r w:rsidRPr="006C3B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 w:rsidRPr="006C3B5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15D61BD" wp14:editId="167B49F5">
                                  <wp:extent cx="808074" cy="811934"/>
                                  <wp:effectExtent l="0" t="0" r="5080" b="1270"/>
                                  <wp:docPr id="6" name="Picture 6" descr="DC Audiovisuel - PHONAK ROGER Touchsc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C Audiovisuel - PHONAK ROGER Touchsc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64" cy="902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3B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BCA4" id="Text Box 8" o:spid="_x0000_s1028" type="#_x0000_t202" style="position:absolute;margin-left:266.2pt;margin-top:480.95pt;width:82.05pt;height:73.6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" fillcolor="white [3201]" strokeweight=".5pt">
                <v:textbox>
                  <w:txbxContent>
                    <w:p w14:paraId="20AFC521" w14:textId="386BF9DD" w:rsidR="006C3B5F" w:rsidRDefault="00521EA3">
                      <w:r w:rsidRPr="006C3B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Pr="006C3B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"/var/folders/yx/xbj8tqss1rv5r4vf4r1rqw1h0000gr/T/com.microsoft.Word/WebArchiveCopyPasteTempFiles/Z" \* MERGEFORMATINET </w:instrText>
                      </w:r>
                      <w:r w:rsidRPr="006C3B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 w:rsidRPr="006C3B5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15D61BD" wp14:editId="167B49F5">
                            <wp:extent cx="808074" cy="811934"/>
                            <wp:effectExtent l="0" t="0" r="5080" b="1270"/>
                            <wp:docPr id="6" name="Picture 6" descr="DC Audiovisuel - PHONAK ROGER Touchsc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C Audiovisuel - PHONAK ROGER Touchsc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64" cy="902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3B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92D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31" behindDoc="0" locked="0" layoutInCell="1" allowOverlap="1" wp14:anchorId="10529043" wp14:editId="56FE9D21">
                <wp:simplePos x="0" y="0"/>
                <wp:positionH relativeFrom="margin">
                  <wp:posOffset>-584835</wp:posOffset>
                </wp:positionH>
                <wp:positionV relativeFrom="paragraph">
                  <wp:posOffset>8232435</wp:posOffset>
                </wp:positionV>
                <wp:extent cx="6905625" cy="297180"/>
                <wp:effectExtent l="0" t="0" r="15875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8A1E" w14:textId="7D644A40" w:rsidR="00521EA3" w:rsidRPr="00521EA3" w:rsidRDefault="00D92D7C" w:rsidP="00521EA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further information and advice please contact the HICYP’s Teacher of the Deaf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9043" id="_x0000_s1029" type="#_x0000_t202" style="position:absolute;margin-left:-46.05pt;margin-top:648.2pt;width:543.75pt;height:23.4pt;z-index:2516705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">
                <v:textbox>
                  <w:txbxContent>
                    <w:p w14:paraId="2D308A1E" w14:textId="7D644A40" w:rsidR="00521EA3" w:rsidRPr="00521EA3" w:rsidRDefault="00D92D7C" w:rsidP="00521EA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further information and advice please contact the HICYP’s Teacher of the Deaf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D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5" behindDoc="0" locked="0" layoutInCell="1" allowOverlap="1" wp14:anchorId="1D330755" wp14:editId="4A3078EA">
                <wp:simplePos x="0" y="0"/>
                <wp:positionH relativeFrom="margin">
                  <wp:posOffset>-584835</wp:posOffset>
                </wp:positionH>
                <wp:positionV relativeFrom="paragraph">
                  <wp:posOffset>6024083</wp:posOffset>
                </wp:positionV>
                <wp:extent cx="6905625" cy="2200910"/>
                <wp:effectExtent l="0" t="0" r="15875" b="88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0630" w14:textId="1F8D67A3" w:rsidR="006C3B5F" w:rsidRPr="00521EA3" w:rsidRDefault="0039566A" w:rsidP="006C3B5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Radio aids</w:t>
                            </w:r>
                            <w:r w:rsidR="006C3B5F" w:rsidRPr="00521E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A6C6B7" w14:textId="16FCB156" w:rsidR="006C47BC" w:rsidRPr="00521EA3" w:rsidRDefault="0039566A" w:rsidP="00AA714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is absolutely crucial to use the HICYP’s radio aid </w:t>
                            </w:r>
                            <w:r w:rsidR="006C3B5F"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C3B5F"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they have been issued with one.  </w:t>
                            </w:r>
                            <w:r w:rsidR="006C3B5F"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</w:t>
                            </w:r>
                            <w:r w:rsid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3B5F"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This helps them to access the speaker’s voice.</w:t>
                            </w:r>
                          </w:p>
                          <w:p w14:paraId="6BCC7849" w14:textId="32371BF9" w:rsidR="0039566A" w:rsidRPr="00521EA3" w:rsidRDefault="0039566A" w:rsidP="00AA714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Radio </w:t>
                            </w:r>
                            <w:proofErr w:type="spellStart"/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aids</w:t>
                            </w:r>
                            <w:proofErr w:type="spellEnd"/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deemed </w:t>
                            </w:r>
                            <w:r w:rsidR="006C3B5F"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</w:t>
                            </w: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reasonable adjustments under the Equality Act 2010</w:t>
                            </w:r>
                          </w:p>
                          <w:p w14:paraId="479B44B5" w14:textId="77777777" w:rsidR="006C3B5F" w:rsidRPr="00521EA3" w:rsidRDefault="006C3B5F" w:rsidP="00AA714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Radio aids can be cleaned and disinfected after every use.  See guidance here </w:t>
                            </w:r>
                          </w:p>
                          <w:p w14:paraId="49443943" w14:textId="79262661" w:rsidR="0039566A" w:rsidRPr="00521EA3" w:rsidRDefault="006C3B5F" w:rsidP="00AA714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http://btckstorage.blob.core.windows.net/site14723/Disinfecting%20Radio%20Aids%20guidelines%20for%20schools%20May%202020.pdf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0755" id="_x0000_s1030" type="#_x0000_t202" style="position:absolute;margin-left:-46.05pt;margin-top:474.35pt;width:543.75pt;height:173.3pt;z-index:2516664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">
                <v:textbox>
                  <w:txbxContent>
                    <w:p w14:paraId="6CFD0630" w14:textId="1F8D67A3" w:rsidR="006C3B5F" w:rsidRPr="00521EA3" w:rsidRDefault="0039566A" w:rsidP="006C3B5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521EA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Radio aids</w:t>
                      </w:r>
                      <w:r w:rsidR="006C3B5F" w:rsidRPr="00521EA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A6C6B7" w14:textId="16FCB156" w:rsidR="006C47BC" w:rsidRPr="00521EA3" w:rsidRDefault="0039566A" w:rsidP="00AA714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It is absolutely crucial to use the HICYP’s radio aid </w:t>
                      </w:r>
                      <w:r w:rsidR="006C3B5F"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6C3B5F"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if they have been issued with one.  </w:t>
                      </w:r>
                      <w:r w:rsidR="006C3B5F"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</w:t>
                      </w:r>
                      <w:r w:rsid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C3B5F"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This helps them to access the speaker’s voice.</w:t>
                      </w:r>
                    </w:p>
                    <w:p w14:paraId="6BCC7849" w14:textId="32371BF9" w:rsidR="0039566A" w:rsidRPr="00521EA3" w:rsidRDefault="0039566A" w:rsidP="00AA714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Radio </w:t>
                      </w:r>
                      <w:proofErr w:type="spellStart"/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aids</w:t>
                      </w:r>
                      <w:proofErr w:type="spellEnd"/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are deemed </w:t>
                      </w:r>
                      <w:r w:rsidR="006C3B5F"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as</w:t>
                      </w: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reasonable adjustments under the Equality Act 2010</w:t>
                      </w:r>
                    </w:p>
                    <w:p w14:paraId="479B44B5" w14:textId="77777777" w:rsidR="006C3B5F" w:rsidRPr="00521EA3" w:rsidRDefault="006C3B5F" w:rsidP="00AA714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Radio aids can be cleaned and disinfected after every use.  See guidance here </w:t>
                      </w:r>
                    </w:p>
                    <w:p w14:paraId="49443943" w14:textId="79262661" w:rsidR="0039566A" w:rsidRPr="00521EA3" w:rsidRDefault="006C3B5F" w:rsidP="00AA714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http://btckstorage.blob.core.windows.net/site14723/Disinfecting%20Radio%20Aids%20guidelines%20for%20schools%20May%202020.pdf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D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7D54A586" wp14:editId="13DE9100">
                <wp:simplePos x="0" y="0"/>
                <wp:positionH relativeFrom="margin">
                  <wp:posOffset>-584835</wp:posOffset>
                </wp:positionH>
                <wp:positionV relativeFrom="paragraph">
                  <wp:posOffset>2481476</wp:posOffset>
                </wp:positionV>
                <wp:extent cx="6905625" cy="3444240"/>
                <wp:effectExtent l="0" t="0" r="1587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36B6" w14:textId="1AC9CC81" w:rsidR="00EE49BB" w:rsidRPr="006C3B5F" w:rsidRDefault="00A16552" w:rsidP="00BD77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is critical to</w:t>
                            </w:r>
                            <w:r w:rsidR="00FE07ED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remember that t</w:t>
                            </w:r>
                            <w:r w:rsidR="00F054B7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 wearing of a face covering </w:t>
                            </w:r>
                            <w:r w:rsidR="00FE07ED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have </w:t>
                            </w:r>
                            <w:r w:rsidR="00EE49BB" w:rsidRPr="00521E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serious implications</w:t>
                            </w:r>
                            <w:r w:rsidR="00EE49B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4B7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proofErr w:type="gramStart"/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hearing impaired</w:t>
                            </w:r>
                            <w:proofErr w:type="gramEnd"/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 or young person (HICYP)</w:t>
                            </w:r>
                            <w:r w:rsidR="00EE49B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Challenges include</w:t>
                            </w:r>
                          </w:p>
                          <w:p w14:paraId="23D43046" w14:textId="072575DA" w:rsidR="00F054B7" w:rsidRPr="006C3B5F" w:rsidRDefault="00F054B7" w:rsidP="00F054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Inability to lipread</w:t>
                            </w:r>
                          </w:p>
                          <w:p w14:paraId="4E1DF09C" w14:textId="72C8C207" w:rsidR="00F054B7" w:rsidRPr="006C3B5F" w:rsidRDefault="00F054B7" w:rsidP="00F054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Voice </w:t>
                            </w:r>
                            <w:r w:rsidR="00917930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the speaker 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muffled</w:t>
                            </w:r>
                            <w:r w:rsidR="00917930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clarity of </w:t>
                            </w:r>
                            <w:r w:rsidR="00917930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speech is reduced</w:t>
                            </w:r>
                          </w:p>
                          <w:p w14:paraId="19DCF69B" w14:textId="2ACF4B41" w:rsidR="00F054B7" w:rsidRPr="006C3B5F" w:rsidRDefault="00F054B7" w:rsidP="00F054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Increased chances to mishear and or/misunderstand</w:t>
                            </w:r>
                          </w:p>
                          <w:p w14:paraId="710B2C95" w14:textId="7360CABC" w:rsidR="00120ECB" w:rsidRPr="006C3B5F" w:rsidRDefault="00120ECB" w:rsidP="00120E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Reluctance to engage in communications which are challenging, leading to withdrawal and isolation</w:t>
                            </w:r>
                          </w:p>
                          <w:p w14:paraId="654F70DC" w14:textId="24D8DA9C" w:rsidR="00917930" w:rsidRPr="006C3B5F" w:rsidRDefault="00F707A3" w:rsidP="009179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Research </w:t>
                            </w:r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shown that the wearing of a face covering </w:t>
                            </w:r>
                            <w:r w:rsidR="00120EC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reduce the level of speech by between 3dB and 12dB.  For a child with a hearing loss this</w:t>
                            </w:r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mean that </w:t>
                            </w:r>
                            <w:r w:rsidR="00120EC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speaker’s </w:t>
                            </w:r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is completely inaudible to them</w:t>
                            </w:r>
                            <w:r w:rsidR="00120EC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with the added inabil</w:t>
                            </w:r>
                            <w:r w:rsidR="00FE07ED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="00120EC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to lipread </w:t>
                            </w:r>
                            <w:r w:rsidR="001A177B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can be catastrophic</w:t>
                            </w: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751168" w14:textId="59AA845B" w:rsidR="00BD7735" w:rsidRDefault="00120ECB" w:rsidP="00FF46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Clear panelled face masks are available and may aid lipreading</w:t>
                            </w:r>
                            <w:r w:rsidR="0039566A" w:rsidRPr="006C3B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21E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however for some HICYP the sound quality and the fogging up of the masks can cause more difficulty than a surgical mask.</w:t>
                            </w:r>
                          </w:p>
                          <w:p w14:paraId="7DA47371" w14:textId="26C6A8CA" w:rsidR="00521EA3" w:rsidRPr="006C3B5F" w:rsidRDefault="00521EA3" w:rsidP="00FF46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TALK TO THE HICYP TO FIND OUT WHAT WORKS BEST FOR THEM</w:t>
                            </w:r>
                          </w:p>
                          <w:p w14:paraId="6EB4763F" w14:textId="19565150" w:rsidR="00BD7735" w:rsidRPr="00BD7735" w:rsidRDefault="00BD7735" w:rsidP="00B9210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F51B14" w14:textId="1C293AB6" w:rsidR="00BD7735" w:rsidRPr="00BD7735" w:rsidRDefault="00BD7735" w:rsidP="00BD77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F2C5423" w14:textId="62A4CE87" w:rsidR="00BD7735" w:rsidRDefault="00BD7735" w:rsidP="0091793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7940F25" w14:textId="77777777" w:rsidR="00BD7735" w:rsidRDefault="00BD7735" w:rsidP="0091793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B40C64" w14:textId="77777777" w:rsidR="00917930" w:rsidRPr="00917930" w:rsidRDefault="00917930" w:rsidP="0091793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A586" id="_x0000_s1031" type="#_x0000_t202" style="position:absolute;margin-left:-46.05pt;margin-top:195.4pt;width:543.75pt;height:271.2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">
                <v:textbox>
                  <w:txbxContent>
                    <w:p w14:paraId="28E136B6" w14:textId="1AC9CC81" w:rsidR="00EE49BB" w:rsidRPr="006C3B5F" w:rsidRDefault="00A16552" w:rsidP="00BD77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It is critical to</w:t>
                      </w:r>
                      <w:r w:rsidR="00FE07ED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remember that t</w:t>
                      </w:r>
                      <w:r w:rsidR="00F054B7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 wearing of a face covering </w:t>
                      </w:r>
                      <w:r w:rsidR="00FE07ED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have </w:t>
                      </w:r>
                      <w:r w:rsidR="00EE49BB" w:rsidRPr="00521E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serious implications</w:t>
                      </w:r>
                      <w:r w:rsidR="00EE49B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054B7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a </w:t>
                      </w:r>
                      <w:proofErr w:type="gramStart"/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hearing impaired</w:t>
                      </w:r>
                      <w:proofErr w:type="gramEnd"/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 or young person (HICYP)</w:t>
                      </w:r>
                      <w:r w:rsidR="00EE49B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Challenges include</w:t>
                      </w:r>
                    </w:p>
                    <w:p w14:paraId="23D43046" w14:textId="072575DA" w:rsidR="00F054B7" w:rsidRPr="006C3B5F" w:rsidRDefault="00F054B7" w:rsidP="00F054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Inability to lipread</w:t>
                      </w:r>
                    </w:p>
                    <w:p w14:paraId="4E1DF09C" w14:textId="72C8C207" w:rsidR="00F054B7" w:rsidRPr="006C3B5F" w:rsidRDefault="00F054B7" w:rsidP="00F054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Voice </w:t>
                      </w:r>
                      <w:r w:rsidR="00917930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the speaker 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is muffled</w:t>
                      </w:r>
                      <w:r w:rsidR="00917930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clarity of </w:t>
                      </w:r>
                      <w:r w:rsidR="00917930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speech is reduced</w:t>
                      </w:r>
                    </w:p>
                    <w:p w14:paraId="19DCF69B" w14:textId="2ACF4B41" w:rsidR="00F054B7" w:rsidRPr="006C3B5F" w:rsidRDefault="00F054B7" w:rsidP="00F054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Increased chances to mishear and or/misunderstand</w:t>
                      </w:r>
                    </w:p>
                    <w:p w14:paraId="710B2C95" w14:textId="7360CABC" w:rsidR="00120ECB" w:rsidRPr="006C3B5F" w:rsidRDefault="00120ECB" w:rsidP="00120E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Reluctance to engage in communications which are challenging, leading to withdrawal and isolation</w:t>
                      </w:r>
                    </w:p>
                    <w:p w14:paraId="654F70DC" w14:textId="24D8DA9C" w:rsidR="00917930" w:rsidRPr="006C3B5F" w:rsidRDefault="00F707A3" w:rsidP="009179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Research </w:t>
                      </w:r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shown that the wearing of a face covering </w:t>
                      </w:r>
                      <w:r w:rsidR="00120EC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reduce the level of speech by between 3dB and 12dB.  For a child with a hearing loss this</w:t>
                      </w:r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mean that </w:t>
                      </w:r>
                      <w:r w:rsidR="00120EC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speaker’s </w:t>
                      </w:r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voice is completely inaudible to them</w:t>
                      </w:r>
                      <w:r w:rsidR="00120EC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with the added inabil</w:t>
                      </w:r>
                      <w:r w:rsidR="00FE07ED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="00120EC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to lipread </w:t>
                      </w:r>
                      <w:r w:rsidR="001A177B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this can be catastrophic</w:t>
                      </w: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751168" w14:textId="59AA845B" w:rsidR="00BD7735" w:rsidRDefault="00120ECB" w:rsidP="00FF461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>Clear panelled face masks are available and may aid lipreading</w:t>
                      </w:r>
                      <w:r w:rsidR="0039566A" w:rsidRPr="006C3B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521EA3">
                        <w:rPr>
                          <w:rFonts w:ascii="Arial" w:hAnsi="Arial" w:cs="Arial"/>
                          <w:sz w:val="24"/>
                          <w:szCs w:val="24"/>
                        </w:rPr>
                        <w:t>however for some HICYP the sound quality and the fogging up of the masks can cause more difficulty than a surgical mask.</w:t>
                      </w:r>
                    </w:p>
                    <w:p w14:paraId="7DA47371" w14:textId="26C6A8CA" w:rsidR="00521EA3" w:rsidRPr="006C3B5F" w:rsidRDefault="00521EA3" w:rsidP="00FF46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TALK TO THE HICYP TO FIND OUT WHAT WORKS BEST FOR THEM</w:t>
                      </w:r>
                    </w:p>
                    <w:p w14:paraId="6EB4763F" w14:textId="19565150" w:rsidR="00BD7735" w:rsidRPr="00BD7735" w:rsidRDefault="00BD7735" w:rsidP="00B9210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F51B14" w14:textId="1C293AB6" w:rsidR="00BD7735" w:rsidRPr="00BD7735" w:rsidRDefault="00BD7735" w:rsidP="00BD773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F2C5423" w14:textId="62A4CE87" w:rsidR="00BD7735" w:rsidRDefault="00BD7735" w:rsidP="0091793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7940F25" w14:textId="77777777" w:rsidR="00BD7735" w:rsidRDefault="00BD7735" w:rsidP="0091793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B40C64" w14:textId="77777777" w:rsidR="00917930" w:rsidRPr="00917930" w:rsidRDefault="00917930" w:rsidP="0091793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D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FE5088" wp14:editId="4651051F">
                <wp:simplePos x="0" y="0"/>
                <wp:positionH relativeFrom="margin">
                  <wp:posOffset>-584835</wp:posOffset>
                </wp:positionH>
                <wp:positionV relativeFrom="paragraph">
                  <wp:posOffset>335472</wp:posOffset>
                </wp:positionV>
                <wp:extent cx="6905625" cy="2073275"/>
                <wp:effectExtent l="0" t="0" r="1587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9ED3" w14:textId="15A8A17E" w:rsidR="00637B47" w:rsidRPr="00521EA3" w:rsidRDefault="0010536D" w:rsidP="00637B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521EA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Current Government Guidance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(8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March- Easter break) due to be reviewed before the beginning of the Summer Term</w:t>
                            </w:r>
                          </w:p>
                          <w:p w14:paraId="29D51FAA" w14:textId="77777777" w:rsidR="009B3A70" w:rsidRPr="00521EA3" w:rsidRDefault="009B3A70" w:rsidP="00637B4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60B78BF2" w14:textId="1B9A0230" w:rsidR="00342300" w:rsidRPr="00521EA3" w:rsidRDefault="00F102C1" w:rsidP="00A55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21EA3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F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ace coverings</w:t>
                            </w:r>
                            <w:r w:rsidRPr="00521EA3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to be used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in classrooms for 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secondary age </w:t>
                            </w:r>
                            <w:r w:rsidR="00A16552" w:rsidRPr="00521EA3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pupils and staff unless social distancing can be maintained</w:t>
                            </w:r>
                          </w:p>
                          <w:p w14:paraId="30FD7CD8" w14:textId="77777777" w:rsidR="00042C37" w:rsidRPr="00521EA3" w:rsidRDefault="00042C37" w:rsidP="00342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B8EFA9D" w14:textId="1F335BD3" w:rsidR="00A16552" w:rsidRPr="00521EA3" w:rsidRDefault="00A16552" w:rsidP="00A1655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guidance maintains previous exemptions for those who </w:t>
                            </w:r>
                            <w:r w:rsidRPr="00521EA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speak to or provide help to someone who relies on lip reading, clear sound or facial expression to communicate</w:t>
                            </w:r>
                          </w:p>
                          <w:p w14:paraId="1056658D" w14:textId="0B9F847D" w:rsidR="00A16552" w:rsidRPr="00521EA3" w:rsidRDefault="00A16552" w:rsidP="00A1655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21EA3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https://assets.publishing.service.gov.uk/government/uploads/system/uploads/attachment_data/file/963541/Schools_coronavirus_operational_guidance.pdf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5088" id="_x0000_s1032" type="#_x0000_t202" style="position:absolute;margin-left:-46.05pt;margin-top:26.4pt;width:543.75pt;height:16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">
                <v:textbox>
                  <w:txbxContent>
                    <w:p w14:paraId="5F3C9ED3" w14:textId="15A8A17E" w:rsidR="00637B47" w:rsidRPr="00521EA3" w:rsidRDefault="0010536D" w:rsidP="00637B4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521EA3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Current Government Guidance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(8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vertAlign w:val="superscript"/>
                          <w:lang w:eastAsia="en-GB"/>
                        </w:rPr>
                        <w:t>th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March- Easter break) due to be reviewed before the beginning of the Summer Term</w:t>
                      </w:r>
                    </w:p>
                    <w:p w14:paraId="29D51FAA" w14:textId="77777777" w:rsidR="009B3A70" w:rsidRPr="00521EA3" w:rsidRDefault="009B3A70" w:rsidP="00637B4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14:paraId="60B78BF2" w14:textId="1B9A0230" w:rsidR="00342300" w:rsidRPr="00521EA3" w:rsidRDefault="00F102C1" w:rsidP="00A55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521EA3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F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ace coverings</w:t>
                      </w:r>
                      <w:r w:rsidRPr="00521EA3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to be used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in classrooms for </w:t>
                      </w:r>
                      <w:r w:rsidR="00A16552" w:rsidRPr="00521EA3">
                        <w:rPr>
                          <w:rFonts w:ascii="Arial" w:eastAsia="Times New Roman" w:hAnsi="Arial" w:cs="Arial"/>
                          <w:i/>
                          <w:iCs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secondary age </w:t>
                      </w:r>
                      <w:r w:rsidR="00A16552" w:rsidRPr="00521EA3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pupils and staff unless social distancing can be maintained</w:t>
                      </w:r>
                    </w:p>
                    <w:p w14:paraId="30FD7CD8" w14:textId="77777777" w:rsidR="00042C37" w:rsidRPr="00521EA3" w:rsidRDefault="00042C37" w:rsidP="003423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B8EFA9D" w14:textId="1F335BD3" w:rsidR="00A16552" w:rsidRPr="00521EA3" w:rsidRDefault="00A16552" w:rsidP="00A1655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guidance maintains previous exemptions for those who </w:t>
                      </w:r>
                      <w:r w:rsidRPr="00521EA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speak to or provide help to someone who relies on lip reading, clear sound or facial expression to communicate</w:t>
                      </w:r>
                    </w:p>
                    <w:p w14:paraId="1056658D" w14:textId="0B9F847D" w:rsidR="00A16552" w:rsidRPr="00521EA3" w:rsidRDefault="00A16552" w:rsidP="00A1655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521EA3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https://assets.publishing.service.gov.uk/government/uploads/system/uploads/attachment_data/file/963541/Schools_coronavirus_operational_guidance.pdf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2269" w:rsidRPr="00B877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43BD" w14:textId="77777777" w:rsidR="00C057A5" w:rsidRDefault="00C057A5" w:rsidP="00515380">
      <w:pPr>
        <w:spacing w:after="0" w:line="240" w:lineRule="auto"/>
      </w:pPr>
      <w:r>
        <w:separator/>
      </w:r>
    </w:p>
  </w:endnote>
  <w:endnote w:type="continuationSeparator" w:id="0">
    <w:p w14:paraId="4BF7ADD2" w14:textId="77777777" w:rsidR="00C057A5" w:rsidRDefault="00C057A5" w:rsidP="0051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56DF" w14:textId="74267832" w:rsidR="00515380" w:rsidRDefault="00515380">
    <w:pPr>
      <w:pStyle w:val="Footer"/>
    </w:pPr>
    <w:r>
      <w:tab/>
    </w:r>
    <w:r>
      <w:tab/>
      <w:t>8</w:t>
    </w:r>
    <w:r w:rsidRPr="00515380">
      <w:rPr>
        <w:vertAlign w:val="superscript"/>
      </w:rPr>
      <w:t>th</w:t>
    </w:r>
    <w:r>
      <w:t xml:space="preserve"> March 2021 </w:t>
    </w:r>
  </w:p>
  <w:p w14:paraId="73C1DD84" w14:textId="77777777" w:rsidR="00515380" w:rsidRDefault="00515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C9F7" w14:textId="77777777" w:rsidR="00C057A5" w:rsidRDefault="00C057A5" w:rsidP="00515380">
      <w:pPr>
        <w:spacing w:after="0" w:line="240" w:lineRule="auto"/>
      </w:pPr>
      <w:r>
        <w:separator/>
      </w:r>
    </w:p>
  </w:footnote>
  <w:footnote w:type="continuationSeparator" w:id="0">
    <w:p w14:paraId="7B011733" w14:textId="77777777" w:rsidR="00C057A5" w:rsidRDefault="00C057A5" w:rsidP="00515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E07"/>
    <w:multiLevelType w:val="hybridMultilevel"/>
    <w:tmpl w:val="362A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196"/>
    <w:multiLevelType w:val="hybridMultilevel"/>
    <w:tmpl w:val="2EA61FD8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38B65BF1"/>
    <w:multiLevelType w:val="hybridMultilevel"/>
    <w:tmpl w:val="ED184CB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45D5E70"/>
    <w:multiLevelType w:val="hybridMultilevel"/>
    <w:tmpl w:val="5F5E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9"/>
    <w:rsid w:val="00004C99"/>
    <w:rsid w:val="00015CA1"/>
    <w:rsid w:val="00040734"/>
    <w:rsid w:val="00042C37"/>
    <w:rsid w:val="00063599"/>
    <w:rsid w:val="00067B0C"/>
    <w:rsid w:val="00067D78"/>
    <w:rsid w:val="000826FE"/>
    <w:rsid w:val="000934BB"/>
    <w:rsid w:val="000954BC"/>
    <w:rsid w:val="000D12B7"/>
    <w:rsid w:val="000E16B8"/>
    <w:rsid w:val="000E1893"/>
    <w:rsid w:val="000E6B33"/>
    <w:rsid w:val="000F4F3A"/>
    <w:rsid w:val="0010376A"/>
    <w:rsid w:val="0010536D"/>
    <w:rsid w:val="00120ECB"/>
    <w:rsid w:val="00131397"/>
    <w:rsid w:val="00156EB5"/>
    <w:rsid w:val="0017164A"/>
    <w:rsid w:val="00196444"/>
    <w:rsid w:val="001A177B"/>
    <w:rsid w:val="001A5F21"/>
    <w:rsid w:val="001A76C2"/>
    <w:rsid w:val="001F6B2F"/>
    <w:rsid w:val="00202581"/>
    <w:rsid w:val="00206746"/>
    <w:rsid w:val="002214E4"/>
    <w:rsid w:val="00252384"/>
    <w:rsid w:val="00254DCE"/>
    <w:rsid w:val="00264EEB"/>
    <w:rsid w:val="002777E8"/>
    <w:rsid w:val="0028067D"/>
    <w:rsid w:val="002A4E0E"/>
    <w:rsid w:val="002C2037"/>
    <w:rsid w:val="002F7F8C"/>
    <w:rsid w:val="003247D3"/>
    <w:rsid w:val="00342300"/>
    <w:rsid w:val="00344FDC"/>
    <w:rsid w:val="00362E04"/>
    <w:rsid w:val="00370254"/>
    <w:rsid w:val="003948BB"/>
    <w:rsid w:val="0039566A"/>
    <w:rsid w:val="003D59A6"/>
    <w:rsid w:val="003E2269"/>
    <w:rsid w:val="003E251C"/>
    <w:rsid w:val="003F1A79"/>
    <w:rsid w:val="003F2451"/>
    <w:rsid w:val="00406404"/>
    <w:rsid w:val="00432F86"/>
    <w:rsid w:val="00443852"/>
    <w:rsid w:val="00487DF7"/>
    <w:rsid w:val="0049447F"/>
    <w:rsid w:val="0049506D"/>
    <w:rsid w:val="004969A7"/>
    <w:rsid w:val="004A5C26"/>
    <w:rsid w:val="004D7657"/>
    <w:rsid w:val="00515380"/>
    <w:rsid w:val="00521EA3"/>
    <w:rsid w:val="0052552B"/>
    <w:rsid w:val="0053787D"/>
    <w:rsid w:val="0055709B"/>
    <w:rsid w:val="0056332C"/>
    <w:rsid w:val="00572076"/>
    <w:rsid w:val="00576736"/>
    <w:rsid w:val="005A7CBF"/>
    <w:rsid w:val="006311F0"/>
    <w:rsid w:val="00637B47"/>
    <w:rsid w:val="006561BC"/>
    <w:rsid w:val="00670ED3"/>
    <w:rsid w:val="006722D6"/>
    <w:rsid w:val="0068133D"/>
    <w:rsid w:val="00696CBA"/>
    <w:rsid w:val="006B0972"/>
    <w:rsid w:val="006B10A6"/>
    <w:rsid w:val="006B74BF"/>
    <w:rsid w:val="006C16F8"/>
    <w:rsid w:val="006C3B5F"/>
    <w:rsid w:val="006C47BC"/>
    <w:rsid w:val="006C67A0"/>
    <w:rsid w:val="006F01AB"/>
    <w:rsid w:val="007011D5"/>
    <w:rsid w:val="00727A7D"/>
    <w:rsid w:val="0074625E"/>
    <w:rsid w:val="0074686E"/>
    <w:rsid w:val="00755DDE"/>
    <w:rsid w:val="00780137"/>
    <w:rsid w:val="007858DF"/>
    <w:rsid w:val="00790F20"/>
    <w:rsid w:val="007922A6"/>
    <w:rsid w:val="0079334F"/>
    <w:rsid w:val="007B3BB9"/>
    <w:rsid w:val="00810533"/>
    <w:rsid w:val="00817180"/>
    <w:rsid w:val="00817F8F"/>
    <w:rsid w:val="008244E6"/>
    <w:rsid w:val="0086026D"/>
    <w:rsid w:val="008A405E"/>
    <w:rsid w:val="008B411F"/>
    <w:rsid w:val="008B4684"/>
    <w:rsid w:val="008B6F07"/>
    <w:rsid w:val="008B7B8E"/>
    <w:rsid w:val="008C7089"/>
    <w:rsid w:val="008D3B01"/>
    <w:rsid w:val="00917930"/>
    <w:rsid w:val="0096075F"/>
    <w:rsid w:val="00963341"/>
    <w:rsid w:val="00963903"/>
    <w:rsid w:val="00983CF5"/>
    <w:rsid w:val="00991209"/>
    <w:rsid w:val="009B3A70"/>
    <w:rsid w:val="009B571F"/>
    <w:rsid w:val="009D6FE6"/>
    <w:rsid w:val="009E55D8"/>
    <w:rsid w:val="00A06FF5"/>
    <w:rsid w:val="00A106C5"/>
    <w:rsid w:val="00A121D8"/>
    <w:rsid w:val="00A16552"/>
    <w:rsid w:val="00A1708F"/>
    <w:rsid w:val="00A5552B"/>
    <w:rsid w:val="00A8736F"/>
    <w:rsid w:val="00A97025"/>
    <w:rsid w:val="00AA7140"/>
    <w:rsid w:val="00AB5683"/>
    <w:rsid w:val="00AC33C8"/>
    <w:rsid w:val="00AD21FB"/>
    <w:rsid w:val="00B17A21"/>
    <w:rsid w:val="00B4545C"/>
    <w:rsid w:val="00B45A4E"/>
    <w:rsid w:val="00B877D1"/>
    <w:rsid w:val="00B92106"/>
    <w:rsid w:val="00BA0403"/>
    <w:rsid w:val="00BA3203"/>
    <w:rsid w:val="00BB5326"/>
    <w:rsid w:val="00BB5DD2"/>
    <w:rsid w:val="00BC453F"/>
    <w:rsid w:val="00BD02D1"/>
    <w:rsid w:val="00BD1984"/>
    <w:rsid w:val="00BD27CB"/>
    <w:rsid w:val="00BD3794"/>
    <w:rsid w:val="00BD7735"/>
    <w:rsid w:val="00BE7277"/>
    <w:rsid w:val="00BF3B8C"/>
    <w:rsid w:val="00C03288"/>
    <w:rsid w:val="00C057A5"/>
    <w:rsid w:val="00C23866"/>
    <w:rsid w:val="00C358BF"/>
    <w:rsid w:val="00C5682A"/>
    <w:rsid w:val="00CC2D42"/>
    <w:rsid w:val="00CC4A05"/>
    <w:rsid w:val="00CC5509"/>
    <w:rsid w:val="00CE6F67"/>
    <w:rsid w:val="00D12ABC"/>
    <w:rsid w:val="00D4016B"/>
    <w:rsid w:val="00D6046D"/>
    <w:rsid w:val="00D64075"/>
    <w:rsid w:val="00D64560"/>
    <w:rsid w:val="00D675EC"/>
    <w:rsid w:val="00D92273"/>
    <w:rsid w:val="00D92D7C"/>
    <w:rsid w:val="00DE2051"/>
    <w:rsid w:val="00DE45BB"/>
    <w:rsid w:val="00DE6934"/>
    <w:rsid w:val="00E752A6"/>
    <w:rsid w:val="00E80FAB"/>
    <w:rsid w:val="00E81918"/>
    <w:rsid w:val="00E82112"/>
    <w:rsid w:val="00ED7A39"/>
    <w:rsid w:val="00EE0EDE"/>
    <w:rsid w:val="00EE1490"/>
    <w:rsid w:val="00EE3CAB"/>
    <w:rsid w:val="00EE49BB"/>
    <w:rsid w:val="00EE6AB0"/>
    <w:rsid w:val="00F054B7"/>
    <w:rsid w:val="00F102C1"/>
    <w:rsid w:val="00F2192C"/>
    <w:rsid w:val="00F37DAF"/>
    <w:rsid w:val="00F46748"/>
    <w:rsid w:val="00F47930"/>
    <w:rsid w:val="00F707A3"/>
    <w:rsid w:val="00F71BB9"/>
    <w:rsid w:val="00F835A2"/>
    <w:rsid w:val="00FB1E4B"/>
    <w:rsid w:val="00FB22E7"/>
    <w:rsid w:val="00FB3DA1"/>
    <w:rsid w:val="00FC62CA"/>
    <w:rsid w:val="00FE07ED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6668"/>
  <w15:chartTrackingRefBased/>
  <w15:docId w15:val="{B101F68E-A152-4076-89F7-1CEE2BA2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2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F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230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govuk-caption-xl">
    <w:name w:val="govuk-caption-xl"/>
    <w:basedOn w:val="DefaultParagraphFont"/>
    <w:rsid w:val="00342300"/>
  </w:style>
  <w:style w:type="paragraph" w:customStyle="1" w:styleId="publication-headerlast-changed">
    <w:name w:val="publication-header__last-changed"/>
    <w:basedOn w:val="Normal"/>
    <w:rsid w:val="0034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2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9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380"/>
  </w:style>
  <w:style w:type="paragraph" w:styleId="Footer">
    <w:name w:val="footer"/>
    <w:basedOn w:val="Normal"/>
    <w:link w:val="FooterChar"/>
    <w:uiPriority w:val="99"/>
    <w:unhideWhenUsed/>
    <w:rsid w:val="0051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Ditchfield</dc:creator>
  <cp:keywords/>
  <dc:description/>
  <cp:lastModifiedBy>jbull bull</cp:lastModifiedBy>
  <cp:revision>3</cp:revision>
  <dcterms:created xsi:type="dcterms:W3CDTF">2021-02-26T09:43:00Z</dcterms:created>
  <dcterms:modified xsi:type="dcterms:W3CDTF">2021-02-26T09:43:00Z</dcterms:modified>
</cp:coreProperties>
</file>